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40CB0" w14:textId="77777777" w:rsidR="00F85F0F" w:rsidRDefault="00F85F0F" w:rsidP="00F85F0F">
      <w:pPr>
        <w:pStyle w:val="Standard"/>
        <w:spacing w:after="3" w:line="360" w:lineRule="auto"/>
        <w:ind w:right="2982"/>
        <w:jc w:val="right"/>
        <w:rPr>
          <w:rFonts w:hint="eastAsia"/>
        </w:rPr>
      </w:pPr>
      <w:r>
        <w:rPr>
          <w:rFonts w:ascii="Times New Roman" w:hAnsi="Times New Roman" w:cs="Times New Roman"/>
          <w:b/>
          <w:bCs/>
          <w:sz w:val="28"/>
        </w:rPr>
        <w:t>ZARZĄDZENIE NR   6/2025</w:t>
      </w:r>
    </w:p>
    <w:p w14:paraId="1987AB6F" w14:textId="0A9D8B9D" w:rsidR="00F85F0F" w:rsidRDefault="00F85F0F" w:rsidP="00F85F0F">
      <w:pPr>
        <w:pStyle w:val="Standard"/>
        <w:spacing w:after="3" w:line="360" w:lineRule="auto"/>
        <w:ind w:right="2982"/>
        <w:jc w:val="right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>Kierownika GOPS w Łubnicach</w:t>
      </w:r>
    </w:p>
    <w:p w14:paraId="04C87F98" w14:textId="77777777" w:rsidR="00F85F0F" w:rsidRPr="00F85F0F" w:rsidRDefault="00F85F0F" w:rsidP="00F85F0F">
      <w:pPr>
        <w:pStyle w:val="Standard"/>
        <w:spacing w:after="3" w:line="360" w:lineRule="auto"/>
        <w:ind w:left="2956" w:right="2982" w:hanging="39"/>
        <w:rPr>
          <w:rFonts w:ascii="Times New Roman" w:hAnsi="Times New Roman" w:cs="Times New Roman"/>
          <w:b/>
          <w:bCs/>
          <w:sz w:val="28"/>
        </w:rPr>
      </w:pPr>
      <w:r w:rsidRPr="00F85F0F">
        <w:rPr>
          <w:rFonts w:ascii="Times New Roman" w:hAnsi="Times New Roman" w:cs="Times New Roman"/>
          <w:b/>
          <w:bCs/>
          <w:sz w:val="28"/>
        </w:rPr>
        <w:t xml:space="preserve">z dnia 17 </w:t>
      </w:r>
      <w:proofErr w:type="gramStart"/>
      <w:r w:rsidRPr="00F85F0F">
        <w:rPr>
          <w:rFonts w:ascii="Times New Roman" w:hAnsi="Times New Roman" w:cs="Times New Roman"/>
          <w:b/>
          <w:bCs/>
          <w:sz w:val="28"/>
        </w:rPr>
        <w:t>września  2025</w:t>
      </w:r>
      <w:proofErr w:type="gramEnd"/>
      <w:r w:rsidRPr="00F85F0F">
        <w:rPr>
          <w:rFonts w:ascii="Times New Roman" w:hAnsi="Times New Roman" w:cs="Times New Roman"/>
          <w:b/>
          <w:bCs/>
          <w:sz w:val="28"/>
        </w:rPr>
        <w:t xml:space="preserve"> r.</w:t>
      </w:r>
    </w:p>
    <w:p w14:paraId="1AD39B86" w14:textId="77777777" w:rsidR="00F85F0F" w:rsidRDefault="00F85F0F" w:rsidP="00F85F0F">
      <w:pPr>
        <w:pStyle w:val="Standard"/>
        <w:tabs>
          <w:tab w:val="left" w:pos="8505"/>
        </w:tabs>
        <w:spacing w:after="354" w:line="360" w:lineRule="auto"/>
        <w:ind w:right="-1"/>
        <w:jc w:val="center"/>
        <w:rPr>
          <w:rFonts w:hint="eastAsia"/>
        </w:rPr>
      </w:pPr>
      <w:r>
        <w:rPr>
          <w:rFonts w:ascii="Times New Roman" w:hAnsi="Times New Roman" w:cs="Times New Roman"/>
          <w:sz w:val="28"/>
        </w:rPr>
        <w:t xml:space="preserve">w sprawie ogłoszenia naboru na wolne stanowisko urzędnicze </w:t>
      </w:r>
      <w:r>
        <w:rPr>
          <w:rFonts w:ascii="Times New Roman" w:hAnsi="Times New Roman" w:cs="Times New Roman"/>
          <w:sz w:val="28"/>
          <w:u w:val="single" w:color="000000"/>
        </w:rPr>
        <w:t xml:space="preserve">inspektora ds. Świadczeń Rodzinnych, Funduszu Alimentacyjnego, Zakładowego </w:t>
      </w:r>
      <w:proofErr w:type="gramStart"/>
      <w:r>
        <w:rPr>
          <w:rFonts w:ascii="Times New Roman" w:hAnsi="Times New Roman" w:cs="Times New Roman"/>
          <w:sz w:val="28"/>
          <w:u w:val="single" w:color="000000"/>
        </w:rPr>
        <w:t>Funduszu  Świadczeń</w:t>
      </w:r>
      <w:proofErr w:type="gramEnd"/>
      <w:r>
        <w:rPr>
          <w:rFonts w:ascii="Times New Roman" w:hAnsi="Times New Roman" w:cs="Times New Roman"/>
          <w:sz w:val="28"/>
          <w:u w:val="single" w:color="000000"/>
        </w:rPr>
        <w:t xml:space="preserve"> Socjalnych, Składnicy Akt w Gminnym Ośrodku Pomocy Społecznej w Łubnicach</w:t>
      </w:r>
    </w:p>
    <w:p w14:paraId="43022B16" w14:textId="77777777" w:rsidR="00F85F0F" w:rsidRDefault="00F85F0F" w:rsidP="00F85F0F">
      <w:pPr>
        <w:pStyle w:val="Standard"/>
        <w:spacing w:after="209" w:line="360" w:lineRule="auto"/>
        <w:ind w:left="14" w:right="14" w:firstLine="1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podstawie art. 33 ust. 3 i 5 ustawy z dnia 8 marca 1990 f. o samorządzie gminnym (</w:t>
      </w:r>
      <w:proofErr w:type="spellStart"/>
      <w:r>
        <w:rPr>
          <w:rFonts w:ascii="Times New Roman" w:hAnsi="Times New Roman" w:cs="Times New Roman"/>
        </w:rPr>
        <w:t>t.j</w:t>
      </w:r>
      <w:proofErr w:type="spellEnd"/>
      <w:r>
        <w:rPr>
          <w:rFonts w:ascii="Times New Roman" w:hAnsi="Times New Roman" w:cs="Times New Roman"/>
        </w:rPr>
        <w:t xml:space="preserve">. Dz. U. z 2025 r. poz. 1153) oraz art. 11 ustawy z dnia 21 listopada 2008 </w:t>
      </w:r>
      <w:proofErr w:type="spellStart"/>
      <w:r>
        <w:rPr>
          <w:rFonts w:ascii="Times New Roman" w:hAnsi="Times New Roman" w:cs="Times New Roman"/>
        </w:rPr>
        <w:t>r.o</w:t>
      </w:r>
      <w:proofErr w:type="spellEnd"/>
      <w:r>
        <w:rPr>
          <w:rFonts w:ascii="Times New Roman" w:hAnsi="Times New Roman" w:cs="Times New Roman"/>
        </w:rPr>
        <w:t xml:space="preserve"> pracownikach samorządowych (Dz. U. z 2024 r. poz. 1135) zarządzam, co następuje:</w:t>
      </w:r>
    </w:p>
    <w:p w14:paraId="453BC8CD" w14:textId="77777777" w:rsidR="00F85F0F" w:rsidRDefault="00F85F0F" w:rsidP="00F85F0F">
      <w:pPr>
        <w:pStyle w:val="Standard"/>
        <w:spacing w:after="354" w:line="360" w:lineRule="auto"/>
        <w:ind w:left="439" w:right="504" w:hanging="297"/>
        <w:rPr>
          <w:rFonts w:hint="eastAsia"/>
        </w:rPr>
      </w:pPr>
      <w:r>
        <w:rPr>
          <w:rFonts w:ascii="Times New Roman" w:hAnsi="Times New Roman" w:cs="Times New Roman"/>
        </w:rPr>
        <w:t xml:space="preserve"> </w:t>
      </w:r>
      <w:r>
        <w:rPr>
          <w:rStyle w:val="hgkelc"/>
          <w:b/>
          <w:bCs/>
        </w:rPr>
        <w:t xml:space="preserve">§ </w:t>
      </w:r>
      <w:r>
        <w:rPr>
          <w:rFonts w:ascii="Times New Roman" w:hAnsi="Times New Roman" w:cs="Times New Roman"/>
        </w:rPr>
        <w:t>1. Ogłasza się nabór na wolne stanowisko urzędnicze ds. Świadczeń Rodzinnych, Funduszu Alimentacyjnego</w:t>
      </w:r>
      <w:r>
        <w:rPr>
          <w:rFonts w:ascii="Times New Roman" w:hAnsi="Times New Roman" w:cs="Times New Roman"/>
          <w:sz w:val="28"/>
        </w:rPr>
        <w:t xml:space="preserve">, </w:t>
      </w:r>
      <w:r>
        <w:rPr>
          <w:rFonts w:ascii="Times New Roman" w:hAnsi="Times New Roman" w:cs="Times New Roman"/>
        </w:rPr>
        <w:t xml:space="preserve">Zakładowego </w:t>
      </w:r>
      <w:proofErr w:type="gramStart"/>
      <w:r>
        <w:rPr>
          <w:rFonts w:ascii="Times New Roman" w:hAnsi="Times New Roman" w:cs="Times New Roman"/>
        </w:rPr>
        <w:t>Funduszu  Świadczeń</w:t>
      </w:r>
      <w:proofErr w:type="gramEnd"/>
      <w:r>
        <w:rPr>
          <w:rFonts w:ascii="Times New Roman" w:hAnsi="Times New Roman" w:cs="Times New Roman"/>
        </w:rPr>
        <w:t xml:space="preserve"> Socjalnych, Składnicy Akt w Gminnym Ośrodku Pomocy Społecznej w Łubnicach, którego treść stanowi załącznik do niniejszego zarządzenia.</w:t>
      </w:r>
    </w:p>
    <w:p w14:paraId="21934A33" w14:textId="77777777" w:rsidR="00F85F0F" w:rsidRDefault="00F85F0F" w:rsidP="00F85F0F">
      <w:pPr>
        <w:pStyle w:val="Standard"/>
        <w:spacing w:line="360" w:lineRule="auto"/>
        <w:ind w:left="24" w:right="14" w:hanging="10"/>
        <w:rPr>
          <w:rFonts w:hint="eastAsia"/>
        </w:rPr>
      </w:pPr>
      <w:r>
        <w:rPr>
          <w:rFonts w:ascii="Times New Roman" w:hAnsi="Times New Roman" w:cs="Times New Roman"/>
        </w:rPr>
        <w:t xml:space="preserve"> </w:t>
      </w:r>
      <w:r>
        <w:rPr>
          <w:rStyle w:val="hgkelc"/>
          <w:b/>
          <w:bCs/>
        </w:rPr>
        <w:t xml:space="preserve">§ </w:t>
      </w:r>
      <w:r>
        <w:rPr>
          <w:rFonts w:ascii="Times New Roman" w:hAnsi="Times New Roman" w:cs="Times New Roman"/>
        </w:rPr>
        <w:t>2. W celu przeprowadzenia naboru powołuje się komisję w następującym składzie:</w:t>
      </w:r>
    </w:p>
    <w:p w14:paraId="2A924552" w14:textId="77777777" w:rsidR="00F85F0F" w:rsidRDefault="00F85F0F" w:rsidP="00F85F0F">
      <w:pPr>
        <w:pStyle w:val="Standard"/>
        <w:spacing w:line="360" w:lineRule="auto"/>
        <w:ind w:left="1434" w:right="14" w:hanging="27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1.Anna Grela</w:t>
      </w:r>
      <w:r>
        <w:rPr>
          <w:rFonts w:ascii="Times New Roman" w:hAnsi="Times New Roman" w:cs="Times New Roman"/>
        </w:rPr>
        <w:tab/>
        <w:t>— Przewodnicząca Komisji</w:t>
      </w:r>
    </w:p>
    <w:p w14:paraId="487A1682" w14:textId="77777777" w:rsidR="00F85F0F" w:rsidRDefault="00F85F0F" w:rsidP="00F85F0F">
      <w:pPr>
        <w:pStyle w:val="Standard"/>
        <w:spacing w:line="360" w:lineRule="auto"/>
        <w:ind w:left="1434" w:right="14" w:hanging="274"/>
        <w:rPr>
          <w:rFonts w:hint="eastAsia"/>
        </w:rPr>
      </w:pPr>
      <w:r>
        <w:rPr>
          <w:rFonts w:ascii="Times New Roman" w:hAnsi="Times New Roman" w:cs="Times New Roman"/>
        </w:rPr>
        <w:t>2.Monika Morawiec</w:t>
      </w:r>
      <w:r>
        <w:rPr>
          <w:rFonts w:ascii="Times New Roman" w:hAnsi="Times New Roman" w:cs="Times New Roman"/>
        </w:rPr>
        <w:tab/>
        <w:t>— członek</w:t>
      </w:r>
      <w:r>
        <w:rPr>
          <w:noProof/>
        </w:rPr>
        <w:drawing>
          <wp:inline distT="0" distB="0" distL="0" distR="0" wp14:anchorId="4CDAE03B" wp14:editId="03D927FB">
            <wp:extent cx="14758" cy="14758"/>
            <wp:effectExtent l="0" t="0" r="0" b="0"/>
            <wp:docPr id="1762038601" name="Picture 24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8" cy="1475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0EBE4A27" w14:textId="77777777" w:rsidR="00F85F0F" w:rsidRDefault="00F85F0F" w:rsidP="00F85F0F">
      <w:pPr>
        <w:pStyle w:val="Standard"/>
        <w:spacing w:after="289" w:line="360" w:lineRule="auto"/>
        <w:ind w:left="1434" w:right="14" w:hanging="274"/>
        <w:rPr>
          <w:rFonts w:hint="eastAsia"/>
        </w:rPr>
      </w:pPr>
      <w:r>
        <w:rPr>
          <w:rFonts w:ascii="Times New Roman" w:hAnsi="Times New Roman" w:cs="Times New Roman"/>
          <w:szCs w:val="26"/>
        </w:rPr>
        <w:t xml:space="preserve">3. Anna </w:t>
      </w:r>
      <w:proofErr w:type="spellStart"/>
      <w:r>
        <w:rPr>
          <w:rFonts w:ascii="Times New Roman" w:hAnsi="Times New Roman" w:cs="Times New Roman"/>
          <w:szCs w:val="26"/>
        </w:rPr>
        <w:t>Sobała</w:t>
      </w:r>
      <w:proofErr w:type="spellEnd"/>
      <w:r>
        <w:rPr>
          <w:rFonts w:ascii="Times New Roman" w:hAnsi="Times New Roman" w:cs="Times New Roman"/>
          <w:szCs w:val="26"/>
        </w:rPr>
        <w:t xml:space="preserve">    </w:t>
      </w:r>
      <w:r>
        <w:rPr>
          <w:rFonts w:ascii="Times New Roman" w:hAnsi="Times New Roman" w:cs="Times New Roman"/>
          <w:szCs w:val="26"/>
        </w:rPr>
        <w:tab/>
      </w:r>
      <w:r>
        <w:rPr>
          <w:rFonts w:ascii="Times New Roman" w:hAnsi="Times New Roman" w:cs="Times New Roman"/>
        </w:rPr>
        <w:t xml:space="preserve">— </w:t>
      </w:r>
      <w:r>
        <w:rPr>
          <w:rFonts w:ascii="Times New Roman" w:hAnsi="Times New Roman" w:cs="Times New Roman"/>
          <w:szCs w:val="26"/>
        </w:rPr>
        <w:t>członek</w:t>
      </w:r>
    </w:p>
    <w:p w14:paraId="352F743D" w14:textId="77777777" w:rsidR="00F85F0F" w:rsidRDefault="00F85F0F" w:rsidP="00F85F0F">
      <w:pPr>
        <w:pStyle w:val="Standard"/>
        <w:spacing w:after="373" w:line="360" w:lineRule="auto"/>
        <w:ind w:left="24" w:right="14" w:hanging="10"/>
        <w:rPr>
          <w:rFonts w:hint="eastAsia"/>
        </w:rPr>
      </w:pPr>
      <w:r>
        <w:rPr>
          <w:rStyle w:val="hgkelc"/>
          <w:b/>
          <w:bCs/>
        </w:rPr>
        <w:t xml:space="preserve">§ </w:t>
      </w:r>
      <w:r>
        <w:rPr>
          <w:rFonts w:ascii="Times New Roman" w:hAnsi="Times New Roman" w:cs="Times New Roman"/>
        </w:rPr>
        <w:t xml:space="preserve">3. Ogłoszenie o naborze podlega publikacji na stronie </w:t>
      </w:r>
      <w:hyperlink r:id="rId5" w:history="1">
        <w:r>
          <w:rPr>
            <w:rStyle w:val="Wyrnieniedelikatne"/>
            <w:rFonts w:ascii="Times New Roman" w:hAnsi="Times New Roman" w:cs="Times New Roman"/>
            <w:b/>
            <w:bCs/>
          </w:rPr>
          <w:t>https://gopslubnice.com.pl</w:t>
        </w:r>
      </w:hyperlink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</w:rPr>
        <w:t>oraz w Biuletynie Informacji Publicznej Urzędu Gminy w Łubnicach.</w:t>
      </w:r>
    </w:p>
    <w:p w14:paraId="788B193B" w14:textId="77777777" w:rsidR="00F85F0F" w:rsidRDefault="00F85F0F" w:rsidP="00F85F0F">
      <w:pPr>
        <w:pStyle w:val="Standard"/>
        <w:spacing w:after="557" w:line="360" w:lineRule="auto"/>
        <w:ind w:left="24" w:right="14" w:hanging="10"/>
        <w:rPr>
          <w:rFonts w:hint="eastAsia"/>
        </w:rPr>
      </w:pPr>
      <w:r>
        <w:rPr>
          <w:rStyle w:val="hgkelc"/>
          <w:b/>
          <w:bCs/>
        </w:rPr>
        <w:t>§</w:t>
      </w:r>
      <w:r>
        <w:rPr>
          <w:rFonts w:ascii="Times New Roman" w:hAnsi="Times New Roman" w:cs="Times New Roman"/>
        </w:rPr>
        <w:t xml:space="preserve"> 4. Wykonanie Zarządzenia powierzam Przewodniczącej Komisji.</w:t>
      </w:r>
    </w:p>
    <w:p w14:paraId="0B53DACE" w14:textId="77777777" w:rsidR="00F85F0F" w:rsidRDefault="00F85F0F" w:rsidP="00F85F0F">
      <w:pPr>
        <w:pStyle w:val="Standard"/>
        <w:spacing w:after="557" w:line="360" w:lineRule="auto"/>
        <w:ind w:right="14"/>
        <w:jc w:val="both"/>
        <w:rPr>
          <w:rFonts w:hint="eastAsia"/>
        </w:rPr>
      </w:pPr>
      <w:r>
        <w:rPr>
          <w:rStyle w:val="hgkelc"/>
          <w:b/>
          <w:bCs/>
        </w:rPr>
        <w:t xml:space="preserve">§ </w:t>
      </w:r>
      <w:r>
        <w:rPr>
          <w:rFonts w:ascii="Times New Roman" w:hAnsi="Times New Roman" w:cs="Times New Roman"/>
        </w:rPr>
        <w:t>5. Zarządzenie wchodzi w życie z dniem podpisania.</w:t>
      </w:r>
    </w:p>
    <w:p w14:paraId="2AFDD9BE" w14:textId="77777777" w:rsidR="00F85F0F" w:rsidRDefault="00F85F0F" w:rsidP="00F85F0F">
      <w:pPr>
        <w:jc w:val="both"/>
        <w:rPr>
          <w:rFonts w:hint="eastAsia"/>
        </w:rPr>
      </w:pPr>
      <w:r>
        <w:t xml:space="preserve">                                                                                                  </w:t>
      </w:r>
      <w:r>
        <w:rPr>
          <w:rFonts w:ascii="Times New Roman" w:hAnsi="Times New Roman"/>
        </w:rPr>
        <w:t xml:space="preserve">             Kierownik </w:t>
      </w:r>
    </w:p>
    <w:p w14:paraId="67971DBF" w14:textId="77777777" w:rsidR="00F85F0F" w:rsidRDefault="00F85F0F" w:rsidP="00F85F0F">
      <w:pPr>
        <w:ind w:left="4248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Gminnego Ośrodka Pomocy Społecznej </w:t>
      </w:r>
    </w:p>
    <w:p w14:paraId="2B5D0C6B" w14:textId="77777777" w:rsidR="00F85F0F" w:rsidRDefault="00F85F0F" w:rsidP="00F85F0F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      w Łubnicach</w:t>
      </w:r>
    </w:p>
    <w:p w14:paraId="2BB22B28" w14:textId="77777777" w:rsidR="00F85F0F" w:rsidRDefault="00F85F0F" w:rsidP="00F85F0F">
      <w:pPr>
        <w:jc w:val="both"/>
        <w:rPr>
          <w:rFonts w:ascii="Times New Roman" w:hAnsi="Times New Roman"/>
        </w:rPr>
      </w:pPr>
    </w:p>
    <w:p w14:paraId="6D2E5F8A" w14:textId="77777777" w:rsidR="00F85F0F" w:rsidRDefault="00F85F0F" w:rsidP="00F85F0F">
      <w:pPr>
        <w:jc w:val="both"/>
        <w:rPr>
          <w:rFonts w:hint="eastAsia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 </w:t>
      </w:r>
      <w:r>
        <w:rPr>
          <w:rFonts w:ascii="Times New Roman" w:hAnsi="Times New Roman"/>
          <w:b/>
          <w:bCs/>
        </w:rPr>
        <w:t xml:space="preserve">Jadwiga </w:t>
      </w:r>
      <w:proofErr w:type="spellStart"/>
      <w:r>
        <w:rPr>
          <w:rFonts w:ascii="Times New Roman" w:hAnsi="Times New Roman"/>
          <w:b/>
          <w:bCs/>
        </w:rPr>
        <w:t>Podejma</w:t>
      </w:r>
      <w:proofErr w:type="spellEnd"/>
    </w:p>
    <w:p w14:paraId="27143250" w14:textId="77777777" w:rsidR="00F85F0F" w:rsidRDefault="00F85F0F" w:rsidP="00F85F0F">
      <w:pPr>
        <w:pStyle w:val="Standard"/>
        <w:tabs>
          <w:tab w:val="left" w:pos="-360"/>
        </w:tabs>
        <w:jc w:val="both"/>
        <w:rPr>
          <w:rFonts w:hint="eastAsia"/>
        </w:rPr>
      </w:pPr>
    </w:p>
    <w:p w14:paraId="6AF243AB" w14:textId="77777777" w:rsidR="001063BC" w:rsidRDefault="001063BC"/>
    <w:sectPr w:rsidR="001063BC" w:rsidSect="00F85F0F">
      <w:pgSz w:w="11906" w:h="16838" w:code="9"/>
      <w:pgMar w:top="1135" w:right="1134" w:bottom="1134" w:left="1134" w:header="0" w:footer="1134" w:gutter="567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F0F"/>
    <w:rsid w:val="00036A2B"/>
    <w:rsid w:val="00075A64"/>
    <w:rsid w:val="001063BC"/>
    <w:rsid w:val="001F65F7"/>
    <w:rsid w:val="002066A2"/>
    <w:rsid w:val="002320E2"/>
    <w:rsid w:val="002E0BA3"/>
    <w:rsid w:val="003B0B1C"/>
    <w:rsid w:val="004C61BA"/>
    <w:rsid w:val="0062050C"/>
    <w:rsid w:val="008071C9"/>
    <w:rsid w:val="008868A7"/>
    <w:rsid w:val="00902784"/>
    <w:rsid w:val="00925230"/>
    <w:rsid w:val="00945838"/>
    <w:rsid w:val="009527AF"/>
    <w:rsid w:val="00954C1E"/>
    <w:rsid w:val="00980DB4"/>
    <w:rsid w:val="00995033"/>
    <w:rsid w:val="009B19F5"/>
    <w:rsid w:val="009B3ED6"/>
    <w:rsid w:val="00A223C2"/>
    <w:rsid w:val="00AC1D28"/>
    <w:rsid w:val="00B31519"/>
    <w:rsid w:val="00BD5821"/>
    <w:rsid w:val="00BE04CE"/>
    <w:rsid w:val="00D0371E"/>
    <w:rsid w:val="00DA7C58"/>
    <w:rsid w:val="00EB4A23"/>
    <w:rsid w:val="00EF3350"/>
    <w:rsid w:val="00EF34F6"/>
    <w:rsid w:val="00F5217B"/>
    <w:rsid w:val="00F85F0F"/>
    <w:rsid w:val="00F87689"/>
    <w:rsid w:val="00FE11BE"/>
    <w:rsid w:val="00FE3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3A025"/>
  <w15:chartTrackingRefBased/>
  <w15:docId w15:val="{54A37DAF-02A9-4FA4-AF9D-90F598C34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5F0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85F0F"/>
    <w:pPr>
      <w:keepNext/>
      <w:keepLines/>
      <w:suppressAutoHyphens w:val="0"/>
      <w:autoSpaceDN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85F0F"/>
    <w:pPr>
      <w:keepNext/>
      <w:keepLines/>
      <w:suppressAutoHyphens w:val="0"/>
      <w:autoSpaceDN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85F0F"/>
    <w:pPr>
      <w:keepNext/>
      <w:keepLines/>
      <w:suppressAutoHyphens w:val="0"/>
      <w:autoSpaceDN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5F0F"/>
    <w:pPr>
      <w:keepNext/>
      <w:keepLines/>
      <w:suppressAutoHyphens w:val="0"/>
      <w:autoSpaceDN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85F0F"/>
    <w:pPr>
      <w:keepNext/>
      <w:keepLines/>
      <w:suppressAutoHyphens w:val="0"/>
      <w:autoSpaceDN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85F0F"/>
    <w:pPr>
      <w:keepNext/>
      <w:keepLines/>
      <w:suppressAutoHyphens w:val="0"/>
      <w:autoSpaceDN/>
      <w:spacing w:before="4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85F0F"/>
    <w:pPr>
      <w:keepNext/>
      <w:keepLines/>
      <w:suppressAutoHyphens w:val="0"/>
      <w:autoSpaceDN/>
      <w:spacing w:before="4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85F0F"/>
    <w:pPr>
      <w:keepNext/>
      <w:keepLines/>
      <w:suppressAutoHyphens w:val="0"/>
      <w:autoSpaceDN/>
      <w:spacing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85F0F"/>
    <w:pPr>
      <w:keepNext/>
      <w:keepLines/>
      <w:suppressAutoHyphens w:val="0"/>
      <w:autoSpaceDN/>
      <w:spacing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85F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85F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85F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5F0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85F0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85F0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85F0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85F0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85F0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85F0F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F85F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85F0F"/>
    <w:pPr>
      <w:numPr>
        <w:ilvl w:val="1"/>
      </w:numPr>
      <w:suppressAutoHyphens w:val="0"/>
      <w:autoSpaceDN/>
      <w:spacing w:after="160"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F85F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85F0F"/>
    <w:pPr>
      <w:suppressAutoHyphens w:val="0"/>
      <w:autoSpaceDN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 w:bidi="ar-SA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F85F0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85F0F"/>
    <w:pPr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eastAsia="en-US" w:bidi="ar-SA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F85F0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85F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85F0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85F0F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F85F0F"/>
    <w:pPr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character" w:customStyle="1" w:styleId="hgkelc">
    <w:name w:val="hgkelc"/>
    <w:basedOn w:val="Domylnaczcionkaakapitu"/>
    <w:rsid w:val="00F85F0F"/>
  </w:style>
  <w:style w:type="character" w:styleId="Wyrnieniedelikatne">
    <w:name w:val="Subtle Emphasis"/>
    <w:basedOn w:val="Domylnaczcionkaakapitu"/>
    <w:rsid w:val="00F85F0F"/>
    <w:rPr>
      <w:i/>
      <w:iCs/>
      <w:color w:val="4040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gops.lututowgmina.pl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grelaa</dc:creator>
  <cp:keywords/>
  <dc:description/>
  <cp:lastModifiedBy>grelaa</cp:lastModifiedBy>
  <cp:revision>1</cp:revision>
  <dcterms:created xsi:type="dcterms:W3CDTF">2025-09-17T06:57:00Z</dcterms:created>
  <dcterms:modified xsi:type="dcterms:W3CDTF">2025-09-17T06:59:00Z</dcterms:modified>
</cp:coreProperties>
</file>