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FA736" w14:textId="77777777" w:rsidR="00F7196A" w:rsidRDefault="00000000" w:rsidP="00514817">
      <w:pPr>
        <w:pStyle w:val="NormalnyWeb"/>
        <w:jc w:val="center"/>
        <w:rPr>
          <w:rStyle w:val="Pogrubienie"/>
          <w:rFonts w:eastAsia="sans-serif"/>
          <w:color w:val="000000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114300" distR="114300" wp14:anchorId="0869CE9C" wp14:editId="5E27EEDE">
            <wp:extent cx="3194050" cy="1346200"/>
            <wp:effectExtent l="0" t="0" r="6350" b="6350"/>
            <wp:docPr id="1" name="Obraz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134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BE77D1" w14:textId="71669035" w:rsidR="00F7196A" w:rsidRDefault="00000000">
      <w:pPr>
        <w:pStyle w:val="NormalnyWeb"/>
        <w:shd w:val="clear" w:color="auto" w:fill="FFFFFF"/>
        <w:spacing w:before="0" w:beforeAutospacing="0" w:line="360" w:lineRule="auto"/>
        <w:jc w:val="center"/>
        <w:rPr>
          <w:rFonts w:eastAsia="sans-serif"/>
          <w:color w:val="0000FF"/>
          <w:sz w:val="28"/>
          <w:szCs w:val="28"/>
        </w:rPr>
      </w:pPr>
      <w:r>
        <w:rPr>
          <w:rStyle w:val="Pogrubienie"/>
          <w:rFonts w:eastAsia="sans-serif"/>
          <w:color w:val="0000FF"/>
          <w:sz w:val="28"/>
          <w:szCs w:val="28"/>
          <w:shd w:val="clear" w:color="auto" w:fill="FFFFFF"/>
        </w:rPr>
        <w:t>INFORMACJA DOTYCZĄCA DOŻYWIANIA DZIECI W ROKU SZKOLNYM 202</w:t>
      </w:r>
      <w:r w:rsidR="00567FE1">
        <w:rPr>
          <w:rStyle w:val="Pogrubienie"/>
          <w:rFonts w:eastAsia="sans-serif"/>
          <w:color w:val="0000FF"/>
          <w:sz w:val="28"/>
          <w:szCs w:val="28"/>
          <w:shd w:val="clear" w:color="auto" w:fill="FFFFFF"/>
        </w:rPr>
        <w:t>5</w:t>
      </w:r>
      <w:r>
        <w:rPr>
          <w:rStyle w:val="Pogrubienie"/>
          <w:rFonts w:eastAsia="sans-serif"/>
          <w:color w:val="0000FF"/>
          <w:sz w:val="28"/>
          <w:szCs w:val="28"/>
          <w:shd w:val="clear" w:color="auto" w:fill="FFFFFF"/>
        </w:rPr>
        <w:t>/202</w:t>
      </w:r>
      <w:r w:rsidR="00567FE1">
        <w:rPr>
          <w:rStyle w:val="Pogrubienie"/>
          <w:rFonts w:eastAsia="sans-serif"/>
          <w:color w:val="0000FF"/>
          <w:sz w:val="28"/>
          <w:szCs w:val="28"/>
          <w:shd w:val="clear" w:color="auto" w:fill="FFFFFF"/>
        </w:rPr>
        <w:t>6</w:t>
      </w:r>
    </w:p>
    <w:p w14:paraId="3DC53606" w14:textId="291D040F" w:rsidR="00567FE1" w:rsidRPr="00567FE1" w:rsidRDefault="00000000" w:rsidP="00567FE1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eastAsia="sans-serif"/>
          <w:color w:val="000000"/>
          <w:shd w:val="clear" w:color="auto" w:fill="FFFFFF"/>
        </w:rPr>
      </w:pPr>
      <w:r>
        <w:rPr>
          <w:rFonts w:eastAsia="sans-serif"/>
          <w:color w:val="000000"/>
          <w:sz w:val="28"/>
          <w:szCs w:val="28"/>
          <w:shd w:val="clear" w:color="auto" w:fill="FFFFFF"/>
        </w:rPr>
        <w:t xml:space="preserve">  </w:t>
      </w:r>
      <w:r w:rsidR="00567FE1">
        <w:rPr>
          <w:rFonts w:eastAsia="sans-serif"/>
          <w:color w:val="000000"/>
          <w:sz w:val="28"/>
          <w:szCs w:val="28"/>
          <w:shd w:val="clear" w:color="auto" w:fill="FFFFFF"/>
        </w:rPr>
        <w:t xml:space="preserve">     </w:t>
      </w:r>
      <w:r w:rsidR="00567FE1">
        <w:rPr>
          <w:rFonts w:eastAsia="sans-serif"/>
          <w:color w:val="000000"/>
          <w:sz w:val="28"/>
          <w:szCs w:val="28"/>
          <w:shd w:val="clear" w:color="auto" w:fill="FFFFFF"/>
        </w:rPr>
        <w:tab/>
      </w:r>
      <w:r w:rsidR="00567FE1" w:rsidRPr="00567FE1">
        <w:rPr>
          <w:rFonts w:eastAsia="sans-serif"/>
          <w:color w:val="000000"/>
          <w:shd w:val="clear" w:color="auto" w:fill="FFFFFF"/>
        </w:rPr>
        <w:t>Gminny Ośrodek Pomocy Społecznej w Łubnicach informuje, iż osoby chcące skorzystać z pomocy w formie dożywiania dzieci w szkole i przedszkolu proszone są o zgłaszanie się do tut. Ośrodka celem pobrania stosownych wniosków.</w:t>
      </w:r>
    </w:p>
    <w:p w14:paraId="4C07656A" w14:textId="6A096179" w:rsidR="00F7196A" w:rsidRPr="00567FE1" w:rsidRDefault="00567FE1" w:rsidP="00567FE1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eastAsia="sans-serif"/>
          <w:color w:val="000000"/>
        </w:rPr>
      </w:pPr>
      <w:r w:rsidRPr="00567FE1">
        <w:rPr>
          <w:rFonts w:eastAsia="Arial"/>
          <w:color w:val="000000"/>
          <w:shd w:val="clear" w:color="auto" w:fill="FFFFFF"/>
        </w:rPr>
        <w:t xml:space="preserve">        </w:t>
      </w:r>
      <w:r w:rsidR="00000000" w:rsidRPr="00567FE1">
        <w:rPr>
          <w:rFonts w:eastAsia="Arial"/>
          <w:color w:val="000000"/>
          <w:shd w:val="clear" w:color="auto" w:fill="FFFFFF"/>
        </w:rPr>
        <w:t xml:space="preserve">Pomoc w formie dożywiania dzieci w szkole i przedszkolu </w:t>
      </w:r>
      <w:r w:rsidR="00000000" w:rsidRPr="00567FE1">
        <w:rPr>
          <w:rStyle w:val="Pogrubienie"/>
          <w:rFonts w:eastAsia="sans-serif"/>
          <w:color w:val="000000"/>
          <w:shd w:val="clear" w:color="auto" w:fill="FFFFFF"/>
        </w:rPr>
        <w:t>w ramach Programu „Posiłek w szkole i w domu”</w:t>
      </w:r>
      <w:r w:rsidR="00000000" w:rsidRPr="00567FE1">
        <w:rPr>
          <w:rFonts w:eastAsia="sans-serif"/>
          <w:color w:val="000000"/>
          <w:shd w:val="clear" w:color="auto" w:fill="FFFFFF"/>
        </w:rPr>
        <w:t> </w:t>
      </w:r>
      <w:r w:rsidR="00000000" w:rsidRPr="00567FE1">
        <w:rPr>
          <w:rFonts w:eastAsia="Arial"/>
          <w:color w:val="000000"/>
          <w:shd w:val="clear" w:color="auto" w:fill="FFFFFF"/>
        </w:rPr>
        <w:t xml:space="preserve">przysługuje rodzinom, w których dochód netto w przeliczeniu na osobę w rodzinie nie </w:t>
      </w:r>
      <w:proofErr w:type="gramStart"/>
      <w:r w:rsidR="00000000" w:rsidRPr="00567FE1">
        <w:rPr>
          <w:rFonts w:eastAsia="Arial"/>
          <w:color w:val="000000"/>
          <w:shd w:val="clear" w:color="auto" w:fill="FFFFFF"/>
        </w:rPr>
        <w:t>przekracza </w:t>
      </w:r>
      <w:r w:rsidR="00000000" w:rsidRPr="00567FE1">
        <w:rPr>
          <w:rStyle w:val="Pogrubienie"/>
          <w:rFonts w:eastAsia="sans-serif"/>
          <w:color w:val="000000"/>
          <w:shd w:val="clear" w:color="auto" w:fill="FFFFFF"/>
        </w:rPr>
        <w:t xml:space="preserve"> 1</w:t>
      </w:r>
      <w:r w:rsidRPr="00567FE1">
        <w:rPr>
          <w:rStyle w:val="Pogrubienie"/>
          <w:rFonts w:eastAsia="sans-serif"/>
          <w:color w:val="000000"/>
          <w:shd w:val="clear" w:color="auto" w:fill="FFFFFF"/>
        </w:rPr>
        <w:t>646</w:t>
      </w:r>
      <w:proofErr w:type="gramEnd"/>
      <w:r w:rsidR="00000000" w:rsidRPr="00567FE1">
        <w:rPr>
          <w:rStyle w:val="Pogrubienie"/>
          <w:rFonts w:eastAsia="sans-serif"/>
          <w:color w:val="000000"/>
          <w:shd w:val="clear" w:color="auto" w:fill="FFFFFF"/>
        </w:rPr>
        <w:t>,00 zł </w:t>
      </w:r>
      <w:r w:rsidR="00000000" w:rsidRPr="00567FE1">
        <w:rPr>
          <w:rFonts w:eastAsia="sans-serif"/>
          <w:color w:val="000000"/>
          <w:shd w:val="clear" w:color="auto" w:fill="FFFFFF"/>
        </w:rPr>
        <w:t xml:space="preserve">oraz występuje jeden </w:t>
      </w:r>
      <w:r w:rsidRPr="00567FE1">
        <w:rPr>
          <w:rFonts w:eastAsia="sans-serif"/>
          <w:color w:val="000000"/>
          <w:shd w:val="clear" w:color="auto" w:fill="FFFFFF"/>
        </w:rPr>
        <w:t>z powodów</w:t>
      </w:r>
      <w:r w:rsidR="00000000" w:rsidRPr="00567FE1">
        <w:rPr>
          <w:rFonts w:eastAsia="sans-serif"/>
          <w:color w:val="000000"/>
          <w:shd w:val="clear" w:color="auto" w:fill="FFFFFF"/>
        </w:rPr>
        <w:t xml:space="preserve"> do udzielenia pomocy społecznej wymienionych w art. 7 ust. 2-</w:t>
      </w:r>
      <w:proofErr w:type="gramStart"/>
      <w:r w:rsidR="00000000" w:rsidRPr="00567FE1">
        <w:rPr>
          <w:rFonts w:eastAsia="sans-serif"/>
          <w:color w:val="000000"/>
          <w:shd w:val="clear" w:color="auto" w:fill="FFFFFF"/>
        </w:rPr>
        <w:t>15  ustawy</w:t>
      </w:r>
      <w:proofErr w:type="gramEnd"/>
      <w:r w:rsidR="00000000" w:rsidRPr="00567FE1">
        <w:rPr>
          <w:rFonts w:eastAsia="sans-serif"/>
          <w:color w:val="000000"/>
          <w:shd w:val="clear" w:color="auto" w:fill="FFFFFF"/>
        </w:rPr>
        <w:t xml:space="preserve"> o pomocy społecznej (m.in. bezrobocie, niepełnosprawność, długotrwała choroba, potrzeba ochrony macierzyństwa lub wielodzietność).</w:t>
      </w:r>
    </w:p>
    <w:p w14:paraId="52CA8134" w14:textId="03A56881" w:rsidR="00F7196A" w:rsidRPr="00567FE1" w:rsidRDefault="00567FE1" w:rsidP="00567FE1">
      <w:pPr>
        <w:pStyle w:val="NormalnyWeb"/>
        <w:shd w:val="clear" w:color="auto" w:fill="FFFFFF"/>
        <w:spacing w:before="0" w:beforeAutospacing="0" w:line="360" w:lineRule="auto"/>
        <w:ind w:firstLine="708"/>
        <w:jc w:val="both"/>
        <w:rPr>
          <w:rFonts w:eastAsia="sans-serif"/>
          <w:color w:val="000000"/>
        </w:rPr>
      </w:pPr>
      <w:r w:rsidRPr="00567FE1">
        <w:rPr>
          <w:rFonts w:eastAsia="sans-serif"/>
          <w:color w:val="000000"/>
          <w:shd w:val="clear" w:color="auto" w:fill="FFFFFF"/>
        </w:rPr>
        <w:t>Własnoręcznie podpisany</w:t>
      </w:r>
      <w:r w:rsidR="00000000" w:rsidRPr="00567FE1">
        <w:rPr>
          <w:rFonts w:eastAsia="sans-serif"/>
          <w:color w:val="000000"/>
          <w:shd w:val="clear" w:color="auto" w:fill="FFFFFF"/>
        </w:rPr>
        <w:t xml:space="preserve"> przez rodzica/opiekuna wniosek o pomoc w formie </w:t>
      </w:r>
      <w:proofErr w:type="gramStart"/>
      <w:r w:rsidR="00000000" w:rsidRPr="00567FE1">
        <w:rPr>
          <w:rFonts w:eastAsia="sans-serif"/>
          <w:color w:val="000000"/>
          <w:shd w:val="clear" w:color="auto" w:fill="FFFFFF"/>
        </w:rPr>
        <w:t>przyznania</w:t>
      </w:r>
      <w:r w:rsidRPr="00567FE1">
        <w:rPr>
          <w:rFonts w:eastAsia="sans-serif"/>
          <w:color w:val="000000"/>
          <w:shd w:val="clear" w:color="auto" w:fill="FFFFFF"/>
        </w:rPr>
        <w:t xml:space="preserve"> </w:t>
      </w:r>
      <w:r w:rsidR="00000000" w:rsidRPr="00567FE1">
        <w:rPr>
          <w:rFonts w:eastAsia="sans-serif"/>
          <w:color w:val="000000"/>
          <w:shd w:val="clear" w:color="auto" w:fill="FFFFFF"/>
        </w:rPr>
        <w:t> </w:t>
      </w:r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jednego</w:t>
      </w:r>
      <w:proofErr w:type="gramEnd"/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</w:t>
      </w:r>
      <w:proofErr w:type="gramStart"/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posiłku</w:t>
      </w:r>
      <w:r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</w:t>
      </w:r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 w</w:t>
      </w:r>
      <w:proofErr w:type="gramEnd"/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</w:t>
      </w:r>
      <w:proofErr w:type="gramStart"/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szkole</w:t>
      </w:r>
      <w:r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</w:t>
      </w:r>
      <w:r w:rsidR="00000000" w:rsidRPr="00567FE1">
        <w:rPr>
          <w:rFonts w:eastAsia="sans-serif"/>
          <w:color w:val="000000"/>
          <w:shd w:val="clear" w:color="auto" w:fill="FFFFFF"/>
        </w:rPr>
        <w:t> </w:t>
      </w:r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lub</w:t>
      </w:r>
      <w:proofErr w:type="gramEnd"/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w przedszkolu</w:t>
      </w:r>
      <w:r w:rsidR="00000000" w:rsidRPr="00567FE1">
        <w:rPr>
          <w:rFonts w:eastAsia="sans-serif"/>
          <w:color w:val="000000"/>
          <w:shd w:val="clear" w:color="auto" w:fill="FFFFFF"/>
        </w:rPr>
        <w:t> </w:t>
      </w:r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należy </w:t>
      </w:r>
      <w:r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złożyć </w:t>
      </w:r>
      <w:proofErr w:type="gramStart"/>
      <w:r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w</w:t>
      </w:r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 </w:t>
      </w:r>
      <w:r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</w:t>
      </w:r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>Gminnym</w:t>
      </w:r>
      <w:proofErr w:type="gramEnd"/>
      <w:r w:rsidR="00000000" w:rsidRPr="00567FE1">
        <w:rPr>
          <w:rStyle w:val="Pogrubienie"/>
          <w:rFonts w:eastAsia="sans-serif"/>
          <w:b w:val="0"/>
          <w:bCs w:val="0"/>
          <w:color w:val="000000"/>
          <w:shd w:val="clear" w:color="auto" w:fill="FFFFFF"/>
        </w:rPr>
        <w:t xml:space="preserve"> Ośrodku Pomocy Społecznej w Łubnicach.</w:t>
      </w:r>
    </w:p>
    <w:p w14:paraId="3DCB7EBC" w14:textId="77777777" w:rsidR="00F7196A" w:rsidRPr="00567FE1" w:rsidRDefault="00000000">
      <w:pPr>
        <w:pStyle w:val="NormalnyWeb"/>
        <w:shd w:val="clear" w:color="auto" w:fill="FFFFFF"/>
        <w:spacing w:before="0" w:beforeAutospacing="0" w:line="360" w:lineRule="auto"/>
        <w:jc w:val="both"/>
        <w:rPr>
          <w:b/>
          <w:bCs/>
        </w:rPr>
      </w:pPr>
      <w:r w:rsidRPr="00567FE1">
        <w:rPr>
          <w:rStyle w:val="Pogrubienie"/>
          <w:rFonts w:eastAsia="sans-serif"/>
          <w:color w:val="000000"/>
          <w:shd w:val="clear" w:color="auto" w:fill="FFFFFF"/>
        </w:rPr>
        <w:t xml:space="preserve">Do wniosku dołączyć należy </w:t>
      </w:r>
      <w:r w:rsidRPr="00567FE1">
        <w:rPr>
          <w:rFonts w:eastAsia="sans-serif"/>
          <w:b/>
          <w:bCs/>
          <w:color w:val="000000"/>
          <w:shd w:val="clear" w:color="auto" w:fill="FFFFFF"/>
        </w:rPr>
        <w:t>dokumenty potwierdzające dochody i ich wysokości netto za miesiąc poprzedzający datę złożenia wniosku.</w:t>
      </w:r>
    </w:p>
    <w:p w14:paraId="42C9B9C7" w14:textId="77777777" w:rsidR="00F7196A" w:rsidRPr="00567FE1" w:rsidRDefault="00000000">
      <w:pPr>
        <w:pStyle w:val="NormalnyWeb"/>
        <w:shd w:val="clear" w:color="auto" w:fill="FFFFFF"/>
        <w:spacing w:before="0" w:beforeAutospacing="0" w:line="360" w:lineRule="auto"/>
        <w:jc w:val="both"/>
        <w:rPr>
          <w:rFonts w:eastAsia="sans-serif"/>
          <w:color w:val="000000"/>
          <w:shd w:val="clear" w:color="auto" w:fill="FFFFFF"/>
        </w:rPr>
      </w:pPr>
      <w:r w:rsidRPr="00567FE1">
        <w:rPr>
          <w:rFonts w:eastAsia="sans-serif"/>
          <w:color w:val="000000"/>
          <w:shd w:val="clear" w:color="auto" w:fill="FFFFFF"/>
        </w:rPr>
        <w:t>W ciągu 14 dni roboczych od dnia złożenia wniosku pracownik socjalny przeprowadzi wywiad środowiskowy w miejscu zamieszkania wnioskodawcy. </w:t>
      </w:r>
      <w:r w:rsidRPr="00567FE1">
        <w:rPr>
          <w:rStyle w:val="Pogrubienie"/>
          <w:rFonts w:eastAsia="sans-serif"/>
          <w:color w:val="000000"/>
          <w:shd w:val="clear" w:color="auto" w:fill="FFFFFF"/>
        </w:rPr>
        <w:t xml:space="preserve">W </w:t>
      </w:r>
      <w:proofErr w:type="gramStart"/>
      <w:r w:rsidRPr="00567FE1">
        <w:rPr>
          <w:rStyle w:val="Pogrubienie"/>
          <w:rFonts w:eastAsia="sans-serif"/>
          <w:color w:val="000000"/>
          <w:shd w:val="clear" w:color="auto" w:fill="FFFFFF"/>
        </w:rPr>
        <w:t>trakcie  postępowania</w:t>
      </w:r>
      <w:proofErr w:type="gramEnd"/>
      <w:r w:rsidRPr="00567FE1">
        <w:rPr>
          <w:rStyle w:val="Pogrubienie"/>
          <w:rFonts w:eastAsia="sans-serif"/>
          <w:color w:val="000000"/>
          <w:shd w:val="clear" w:color="auto" w:fill="FFFFFF"/>
        </w:rPr>
        <w:t xml:space="preserve"> administracyjnego w celu ustalenia sytuacji rodziny pracownik socjalny może zażądać przedstawienia dodatkowych dokumentów oraz złożenia oświadczeń.</w:t>
      </w:r>
      <w:r w:rsidRPr="00567FE1">
        <w:rPr>
          <w:rFonts w:eastAsia="sans-serif"/>
          <w:color w:val="000000"/>
          <w:shd w:val="clear" w:color="auto" w:fill="FFFFFF"/>
        </w:rPr>
        <w:t> W terminie 30 dni od dnia złożenia wniosku wydana będzie decyzja przyznająca lub odmawiająca przyznanie świadczenia.</w:t>
      </w:r>
    </w:p>
    <w:p w14:paraId="4FE8EC12" w14:textId="77777777" w:rsidR="00F7196A" w:rsidRPr="00567FE1" w:rsidRDefault="00000000">
      <w:pPr>
        <w:pStyle w:val="NormalnyWeb"/>
        <w:shd w:val="clear" w:color="auto" w:fill="FFFFFF"/>
        <w:spacing w:before="0" w:beforeAutospacing="0" w:line="360" w:lineRule="auto"/>
        <w:jc w:val="both"/>
        <w:rPr>
          <w:rFonts w:eastAsia="sans-serif"/>
          <w:b/>
          <w:bCs/>
          <w:color w:val="000000"/>
          <w:shd w:val="clear" w:color="auto" w:fill="FFFFFF"/>
        </w:rPr>
      </w:pPr>
      <w:r w:rsidRPr="00567FE1">
        <w:rPr>
          <w:rFonts w:eastAsia="Arial"/>
          <w:b/>
          <w:bCs/>
          <w:color w:val="000000"/>
          <w:shd w:val="clear" w:color="auto" w:fill="FFFFFF"/>
        </w:rPr>
        <w:t>W ramach programu „Posiłek w szkole i w domu” finansowany jest jeden gorący posiłek dziennie.</w:t>
      </w:r>
    </w:p>
    <w:p w14:paraId="35B55425" w14:textId="77777777" w:rsidR="00F7196A" w:rsidRPr="00567FE1" w:rsidRDefault="00000000">
      <w:pPr>
        <w:pStyle w:val="NormalnyWeb"/>
        <w:shd w:val="clear" w:color="auto" w:fill="FFFFFF"/>
        <w:spacing w:beforeAutospacing="0" w:after="225" w:afterAutospacing="0" w:line="360" w:lineRule="auto"/>
        <w:jc w:val="both"/>
      </w:pPr>
      <w:r w:rsidRPr="00567FE1">
        <w:rPr>
          <w:rFonts w:eastAsia="sans-serif"/>
          <w:color w:val="111111"/>
          <w:shd w:val="clear" w:color="auto" w:fill="FFFFFF"/>
        </w:rPr>
        <w:t xml:space="preserve">Szczegółowych informacji uzyskać można w Gminnym Ośrodku Pomocy Społecznej w Łubnicach ul. Gen. Sikorskiego </w:t>
      </w:r>
      <w:proofErr w:type="gramStart"/>
      <w:r w:rsidRPr="00567FE1">
        <w:rPr>
          <w:rFonts w:eastAsia="sans-serif"/>
          <w:color w:val="111111"/>
          <w:shd w:val="clear" w:color="auto" w:fill="FFFFFF"/>
        </w:rPr>
        <w:t>102,</w:t>
      </w:r>
      <w:proofErr w:type="gramEnd"/>
      <w:r w:rsidRPr="00567FE1">
        <w:rPr>
          <w:rFonts w:eastAsia="sans-serif"/>
          <w:color w:val="111111"/>
          <w:shd w:val="clear" w:color="auto" w:fill="FFFFFF"/>
        </w:rPr>
        <w:t xml:space="preserve"> lub pod nr tel. 62 7847023.</w:t>
      </w:r>
    </w:p>
    <w:sectPr w:rsidR="00F7196A" w:rsidRPr="00567FE1">
      <w:pgSz w:w="11906" w:h="16838"/>
      <w:pgMar w:top="737" w:right="1134" w:bottom="737" w:left="1134" w:header="0" w:footer="1134" w:gutter="567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B6841" w14:textId="77777777" w:rsidR="001A02A6" w:rsidRDefault="001A02A6">
      <w:pPr>
        <w:spacing w:line="240" w:lineRule="auto"/>
      </w:pPr>
      <w:r>
        <w:separator/>
      </w:r>
    </w:p>
  </w:endnote>
  <w:endnote w:type="continuationSeparator" w:id="0">
    <w:p w14:paraId="72EC20C0" w14:textId="77777777" w:rsidR="001A02A6" w:rsidRDefault="001A02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0BDF2" w14:textId="77777777" w:rsidR="001A02A6" w:rsidRDefault="001A02A6">
      <w:pPr>
        <w:spacing w:after="0"/>
      </w:pPr>
      <w:r>
        <w:separator/>
      </w:r>
    </w:p>
  </w:footnote>
  <w:footnote w:type="continuationSeparator" w:id="0">
    <w:p w14:paraId="0FE29316" w14:textId="77777777" w:rsidR="001A02A6" w:rsidRDefault="001A02A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B6F"/>
    <w:rsid w:val="00063D27"/>
    <w:rsid w:val="001063BC"/>
    <w:rsid w:val="001A02A6"/>
    <w:rsid w:val="002320E2"/>
    <w:rsid w:val="00256FC6"/>
    <w:rsid w:val="003D4394"/>
    <w:rsid w:val="00456F7E"/>
    <w:rsid w:val="00514817"/>
    <w:rsid w:val="00567FE1"/>
    <w:rsid w:val="00730B6F"/>
    <w:rsid w:val="00794FF4"/>
    <w:rsid w:val="00867D91"/>
    <w:rsid w:val="00F7196A"/>
    <w:rsid w:val="00F87689"/>
    <w:rsid w:val="2FFB3486"/>
    <w:rsid w:val="56486515"/>
    <w:rsid w:val="636B3D0E"/>
    <w:rsid w:val="70E709C7"/>
    <w:rsid w:val="7289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39B83"/>
  <w15:docId w15:val="{7DE9C724-D4E4-4175-A325-BA1AAF2BD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yteHipercze">
    <w:name w:val="FollowedHyperlink"/>
    <w:basedOn w:val="Domylnaczcionkaakapitu"/>
    <w:uiPriority w:val="99"/>
    <w:semiHidden/>
    <w:unhideWhenUsed/>
    <w:qFormat/>
    <w:rPr>
      <w:color w:val="954F72" w:themeColor="followedHyperlink"/>
      <w:u w:val="single"/>
    </w:rPr>
  </w:style>
  <w:style w:type="character" w:styleId="Hipercze">
    <w:name w:val="Hyperlink"/>
    <w:basedOn w:val="Domylnaczcionkaakapitu"/>
    <w:uiPriority w:val="99"/>
    <w:semiHidden/>
    <w:unhideWhenUsed/>
    <w:qFormat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247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grelaa</dc:creator>
  <cp:lastModifiedBy>grelaa</cp:lastModifiedBy>
  <cp:revision>9</cp:revision>
  <cp:lastPrinted>2020-08-19T07:38:00Z</cp:lastPrinted>
  <dcterms:created xsi:type="dcterms:W3CDTF">2019-08-19T08:09:00Z</dcterms:created>
  <dcterms:modified xsi:type="dcterms:W3CDTF">2025-08-11T13:00:00Z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1045-12.2.0.17153</vt:lpwstr>
  </property>
  <property fmtid="{D5CDD505-2E9C-101B-9397-08002B2CF9AE}" pid="3" name="ICV">
    <vt:lpwstr>E94C59A7F0614F229F7F9846F4F93652_13</vt:lpwstr>
  </property>
</Properties>
</file>